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AB0" w:rsidRDefault="00913861">
      <w:r>
        <w:t>Gui E Tuyet,</w:t>
      </w:r>
    </w:p>
    <w:p w:rsidR="00913861" w:rsidRDefault="00913861">
      <w:r>
        <w:t>Theo tinh than cuoc hop ngay 16/6/16 voi Hieu truong ve cong tac on thi TN k.14TCCN (số 599/KH-LTT-ĐT ngày 17/5/16).</w:t>
      </w:r>
    </w:p>
    <w:p w:rsidR="00913861" w:rsidRDefault="00913861">
      <w:r>
        <w:t>k.CN DLUC phai lam 1 Giay bao:</w:t>
      </w:r>
    </w:p>
    <w:p w:rsidR="00913861" w:rsidRDefault="00913861">
      <w:r>
        <w:t>Môn Thi LÝ THUYẾT TỔNG HỢP NGHỀ NGHIỆP, hình thức thi: tự luận (viết)</w:t>
      </w:r>
    </w:p>
    <w:p w:rsidR="00913861" w:rsidRDefault="00913861">
      <w:r>
        <w:t>MÔN THI THỰC HÀNH NGHỀ NGHIỆP, hình thức thi: vấn đáp, nội dung : thực hành động cơ xăng, dầu Diesel, điện ô tô, và gầm ô tô. Thời gian: 30phút/1 học sinh.</w:t>
      </w:r>
    </w:p>
    <w:p w:rsidR="00913861" w:rsidRDefault="00913861">
      <w:r>
        <w:t>Vật tư có kế hoạch riêng (Th. Phương)</w:t>
      </w:r>
    </w:p>
    <w:p w:rsidR="00913861" w:rsidRDefault="00913861">
      <w:r>
        <w:t>Han nop cho Thay Tan , 30/6/16</w:t>
      </w:r>
    </w:p>
    <w:sectPr w:rsidR="00913861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defaultTabStop w:val="720"/>
  <w:characterSpacingControl w:val="doNotCompress"/>
  <w:compat/>
  <w:rsids>
    <w:rsidRoot w:val="00913861"/>
    <w:rsid w:val="002A21BA"/>
    <w:rsid w:val="00913861"/>
    <w:rsid w:val="00AB61CC"/>
    <w:rsid w:val="00B65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A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1</cp:revision>
  <dcterms:created xsi:type="dcterms:W3CDTF">2016-06-28T15:48:00Z</dcterms:created>
  <dcterms:modified xsi:type="dcterms:W3CDTF">2016-06-28T15:55:00Z</dcterms:modified>
</cp:coreProperties>
</file>